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5F" w:rsidRPr="008C0B78" w:rsidRDefault="008C0B78" w:rsidP="008C0B78">
      <w:pPr>
        <w:pStyle w:val="Default"/>
        <w:jc w:val="center"/>
        <w:rPr>
          <w:b/>
          <w:sz w:val="28"/>
          <w:szCs w:val="28"/>
        </w:rPr>
      </w:pPr>
      <w:r w:rsidRPr="008C0B78">
        <w:rPr>
          <w:b/>
          <w:sz w:val="28"/>
          <w:szCs w:val="28"/>
        </w:rPr>
        <w:t xml:space="preserve">Памятка о порядке проведения итогового собеседования по русскому языку для ознакомления обучающихся и их родителей </w:t>
      </w:r>
      <w:r w:rsidR="00AB1F9A">
        <w:rPr>
          <w:b/>
          <w:sz w:val="28"/>
          <w:szCs w:val="28"/>
        </w:rPr>
        <w:t xml:space="preserve">(законных представителей) </w:t>
      </w:r>
    </w:p>
    <w:p w:rsidR="000312DD" w:rsidRPr="000312DD" w:rsidRDefault="000312DD" w:rsidP="0000575F">
      <w:pPr>
        <w:pStyle w:val="Default"/>
        <w:rPr>
          <w:sz w:val="28"/>
          <w:szCs w:val="28"/>
        </w:rPr>
      </w:pPr>
    </w:p>
    <w:p w:rsidR="0000575F" w:rsidRPr="000312DD" w:rsidRDefault="0000575F" w:rsidP="008C0B78">
      <w:pPr>
        <w:pStyle w:val="Default"/>
        <w:spacing w:after="16"/>
        <w:jc w:val="both"/>
      </w:pPr>
      <w:r w:rsidRPr="000312DD">
        <w:t>1.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9-х классов, в том числе для</w:t>
      </w:r>
      <w:r w:rsidR="000312DD">
        <w:t xml:space="preserve">  </w:t>
      </w:r>
      <w:r w:rsidRPr="000312DD">
        <w:t xml:space="preserve">лиц, осваивающих образовательные программы основного общего образования в форме семейного образования, экстернов, лиц с ограниченными возможностями здоровья (далее – ОВЗ). </w:t>
      </w:r>
    </w:p>
    <w:p w:rsidR="0000575F" w:rsidRPr="000312DD" w:rsidRDefault="0000575F" w:rsidP="008C0B78">
      <w:pPr>
        <w:pStyle w:val="Default"/>
        <w:spacing w:after="16"/>
        <w:jc w:val="both"/>
      </w:pPr>
      <w:r w:rsidRPr="000312DD">
        <w:t>2. Для участия в итоговом собеседовании участники ИС подают заявление 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не позднее чем за две недели до начала проведения итогового собеседования.</w:t>
      </w:r>
      <w:r w:rsidR="000312DD">
        <w:t xml:space="preserve"> </w:t>
      </w:r>
      <w:r w:rsidRPr="000312DD">
        <w:t xml:space="preserve">Итоговое собеседование по русскому языку проводится в образовательных организациях и (или) в местах, определенных органами исполнительной власти (ОИВ). </w:t>
      </w:r>
    </w:p>
    <w:p w:rsidR="0000575F" w:rsidRPr="000312DD" w:rsidRDefault="0000575F" w:rsidP="008C0B78">
      <w:pPr>
        <w:pStyle w:val="Default"/>
        <w:spacing w:after="16"/>
        <w:jc w:val="both"/>
      </w:pPr>
      <w:r w:rsidRPr="000312DD">
        <w:t>3. Федеральная служба по надзору в сфере образования и науки (</w:t>
      </w:r>
      <w:proofErr w:type="spellStart"/>
      <w:r w:rsidRPr="000312DD">
        <w:t>Рособрнадзор</w:t>
      </w:r>
      <w:proofErr w:type="spellEnd"/>
      <w:r w:rsidRPr="000312DD">
        <w:t>) обеспечивает пункты проведения ИС комплектами КИМ. Тексты, темы и задания</w:t>
      </w:r>
      <w:r w:rsidR="000312DD">
        <w:t xml:space="preserve"> </w:t>
      </w:r>
      <w:r w:rsidRPr="000312DD">
        <w:t xml:space="preserve">сформированы по часовым поясам </w:t>
      </w:r>
      <w:proofErr w:type="spellStart"/>
      <w:r w:rsidRPr="000312DD">
        <w:t>Рособрнадзором</w:t>
      </w:r>
      <w:proofErr w:type="spellEnd"/>
      <w:r w:rsidRPr="000312DD">
        <w:t xml:space="preserve">, предоставляются в пункты в день проведения ИС. </w:t>
      </w:r>
    </w:p>
    <w:p w:rsidR="0000575F" w:rsidRPr="000312DD" w:rsidRDefault="0000575F" w:rsidP="008C0B78">
      <w:pPr>
        <w:pStyle w:val="Default"/>
        <w:spacing w:after="16"/>
        <w:jc w:val="both"/>
      </w:pPr>
      <w:r w:rsidRPr="000312DD">
        <w:rPr>
          <w:b/>
          <w:bCs/>
        </w:rPr>
        <w:t xml:space="preserve">4. </w:t>
      </w:r>
      <w:proofErr w:type="gramStart"/>
      <w:r w:rsidRPr="000312DD">
        <w:rPr>
          <w:b/>
          <w:bCs/>
        </w:rPr>
        <w:t>Итоговое</w:t>
      </w:r>
      <w:proofErr w:type="gramEnd"/>
      <w:r w:rsidRPr="000312DD">
        <w:rPr>
          <w:b/>
          <w:bCs/>
        </w:rPr>
        <w:t xml:space="preserve"> собеседования провод</w:t>
      </w:r>
      <w:r w:rsidR="00446424">
        <w:rPr>
          <w:b/>
          <w:bCs/>
        </w:rPr>
        <w:t>и</w:t>
      </w:r>
      <w:r w:rsidR="00AB1F9A">
        <w:rPr>
          <w:b/>
          <w:bCs/>
        </w:rPr>
        <w:t xml:space="preserve">тся во вторую среду февраля </w:t>
      </w:r>
    </w:p>
    <w:p w:rsidR="0000575F" w:rsidRPr="000312DD" w:rsidRDefault="0000575F" w:rsidP="008C0B78">
      <w:pPr>
        <w:pStyle w:val="Default"/>
        <w:spacing w:after="16"/>
        <w:jc w:val="both"/>
      </w:pPr>
      <w:r w:rsidRPr="000312DD">
        <w:t xml:space="preserve">5. Продолжительность проведения ИС для каждого участника итогового собеседования составляет в среднем 15 минут. </w:t>
      </w:r>
    </w:p>
    <w:p w:rsidR="0000575F" w:rsidRPr="000312DD" w:rsidRDefault="0000575F" w:rsidP="008C0B78">
      <w:pPr>
        <w:pStyle w:val="Default"/>
        <w:spacing w:after="16"/>
        <w:jc w:val="both"/>
      </w:pPr>
      <w:r w:rsidRPr="000312DD">
        <w:t xml:space="preserve">6. Для участников итогового собеседования с ОВЗ, детей-инвалидов и инвалидов продолжительность проведения итогового собеседования увеличивается на 30 минут. </w:t>
      </w:r>
    </w:p>
    <w:p w:rsidR="0000575F" w:rsidRPr="000312DD" w:rsidRDefault="0000575F" w:rsidP="008C0B78">
      <w:pPr>
        <w:pStyle w:val="Default"/>
        <w:spacing w:after="16"/>
        <w:jc w:val="both"/>
      </w:pPr>
      <w:r w:rsidRPr="000312DD">
        <w:t>7. Результаты оценивания итогового собеседования – «зачет» и «</w:t>
      </w:r>
      <w:r w:rsidR="008C0B78" w:rsidRPr="000312DD">
        <w:t>незачёт</w:t>
      </w:r>
      <w:r w:rsidRPr="000312DD">
        <w:t>».</w:t>
      </w:r>
      <w:r w:rsidR="000312DD">
        <w:t xml:space="preserve"> </w:t>
      </w:r>
      <w:r w:rsidR="008C0B78" w:rsidRPr="000312DD">
        <w:t>Зачнёт</w:t>
      </w:r>
      <w:r w:rsidRPr="000312DD">
        <w:t xml:space="preserve"> выставляется участникам, набравшим минимальное количество баллов, определенное </w:t>
      </w:r>
      <w:proofErr w:type="spellStart"/>
      <w:r w:rsidRPr="000312DD">
        <w:t>Рособрнадзором</w:t>
      </w:r>
      <w:proofErr w:type="spellEnd"/>
      <w:r w:rsidRPr="000312DD">
        <w:t xml:space="preserve"> критериями оценивания выполнения заданий КИМ для проведения итогового собеседования по русскому языку (демоверсия и критерии оценивания </w:t>
      </w:r>
      <w:proofErr w:type="spellStart"/>
      <w:r w:rsidRPr="000312DD">
        <w:t>наhttp</w:t>
      </w:r>
      <w:proofErr w:type="spellEnd"/>
      <w:r w:rsidRPr="000312DD">
        <w:t xml:space="preserve">://www.fipi.ru/oge-i-gve-9). </w:t>
      </w:r>
    </w:p>
    <w:p w:rsidR="0000575F" w:rsidRPr="000312DD" w:rsidRDefault="0000575F" w:rsidP="008C0B78">
      <w:pPr>
        <w:pStyle w:val="Default"/>
        <w:spacing w:after="16"/>
        <w:jc w:val="both"/>
      </w:pPr>
      <w:r w:rsidRPr="000312DD">
        <w:t xml:space="preserve">8. </w:t>
      </w:r>
      <w:proofErr w:type="gramStart"/>
      <w:r w:rsidRPr="000312DD">
        <w:t>В случае получения неудовлетворительного результата («незачет») за итоговое собеседование обучающиеся, экстерны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</w:t>
      </w:r>
      <w:r w:rsidR="008C0B78">
        <w:t>о вторую</w:t>
      </w:r>
      <w:r w:rsidR="00446424">
        <w:t xml:space="preserve"> рабочую среду марта </w:t>
      </w:r>
      <w:r w:rsidRPr="000312DD">
        <w:t>и пе</w:t>
      </w:r>
      <w:r w:rsidR="008C0B78">
        <w:t>рвый раб</w:t>
      </w:r>
      <w:r w:rsidR="00AB1F9A">
        <w:t>очий понедельник мая</w:t>
      </w:r>
      <w:r w:rsidRPr="000312DD">
        <w:t xml:space="preserve">. </w:t>
      </w:r>
      <w:proofErr w:type="gramEnd"/>
    </w:p>
    <w:p w:rsidR="0000575F" w:rsidRPr="000312DD" w:rsidRDefault="0000575F" w:rsidP="008C0B78">
      <w:pPr>
        <w:pStyle w:val="Default"/>
        <w:jc w:val="both"/>
      </w:pPr>
      <w:r w:rsidRPr="000312DD">
        <w:t xml:space="preserve">9. Участники итогового собеседования могут быть повторно допущены в текущем учебном году к прохождению итогового собеседования в дополнительные сроки: </w:t>
      </w:r>
    </w:p>
    <w:p w:rsidR="0000575F" w:rsidRPr="000312DD" w:rsidRDefault="0000575F" w:rsidP="008C0B78">
      <w:pPr>
        <w:pStyle w:val="Default"/>
        <w:jc w:val="both"/>
      </w:pPr>
    </w:p>
    <w:p w:rsidR="0000575F" w:rsidRPr="000312DD" w:rsidRDefault="0000575F" w:rsidP="008C0B78">
      <w:pPr>
        <w:pStyle w:val="Default"/>
        <w:jc w:val="both"/>
      </w:pPr>
      <w:r w:rsidRPr="000312DD">
        <w:t xml:space="preserve">- получившие по итоговому собеседованию по русскому языку неудовлетворительный результат («незачет»); </w:t>
      </w:r>
    </w:p>
    <w:p w:rsidR="0000575F" w:rsidRPr="000312DD" w:rsidRDefault="0000575F" w:rsidP="008C0B78">
      <w:pPr>
        <w:pStyle w:val="Default"/>
        <w:jc w:val="both"/>
      </w:pPr>
      <w:r w:rsidRPr="000312DD">
        <w:t xml:space="preserve">- не явившиеся на итоговое собеседование по русскому языку по уважительным причинам (болезнь или иные обстоятельства), подтвержденным документально; </w:t>
      </w:r>
    </w:p>
    <w:p w:rsidR="0000575F" w:rsidRPr="000312DD" w:rsidRDefault="0000575F" w:rsidP="008C0B78">
      <w:pPr>
        <w:pStyle w:val="Default"/>
        <w:jc w:val="both"/>
      </w:pPr>
      <w:r w:rsidRPr="000312DD">
        <w:t xml:space="preserve">- не завершившие итоговое собеседование по русскому языку по уважительным причинам (болезнь или иные обстоятельства), подтвержденным документально. </w:t>
      </w:r>
    </w:p>
    <w:p w:rsidR="0000575F" w:rsidRPr="000312DD" w:rsidRDefault="0000575F" w:rsidP="008C0B78">
      <w:pPr>
        <w:pStyle w:val="Default"/>
        <w:spacing w:after="16"/>
        <w:jc w:val="both"/>
      </w:pPr>
      <w:r w:rsidRPr="000312DD">
        <w:t xml:space="preserve">10. В целях предотвращения конфликта интересов и обеспечения объективного оценивания ИС обучающимся, экстернам при получении </w:t>
      </w:r>
      <w:r w:rsidRPr="000312DD">
        <w:rPr>
          <w:b/>
          <w:bCs/>
        </w:rPr>
        <w:t xml:space="preserve">повторного </w:t>
      </w:r>
      <w:r w:rsidRPr="000312DD">
        <w:t>неудовлетворительного результата («незачет») за ИС предоставляется право подать в письменной форме заявление на проверку аудиозаписи устного ответа участника ИС комиссией по проверке ИС другой образовательной организации или комиссией, сформированной в местах, определенных ОИВ.</w:t>
      </w:r>
      <w:r w:rsidR="008C0B78">
        <w:t xml:space="preserve"> </w:t>
      </w:r>
      <w:r w:rsidRPr="000312DD">
        <w:t xml:space="preserve">Порядок подачи такого заявления и организации повторной проверки ИС указанной категории обучающихся определяет ОИВ. </w:t>
      </w:r>
    </w:p>
    <w:p w:rsidR="0000575F" w:rsidRPr="000312DD" w:rsidRDefault="0000575F" w:rsidP="008C0B78">
      <w:pPr>
        <w:pStyle w:val="Default"/>
        <w:spacing w:after="16"/>
        <w:jc w:val="both"/>
      </w:pPr>
      <w:r w:rsidRPr="000312DD">
        <w:t xml:space="preserve">11. </w:t>
      </w:r>
      <w:r w:rsidRPr="000312DD">
        <w:rPr>
          <w:b/>
          <w:bCs/>
        </w:rPr>
        <w:t>Итоговое собеседование начинается в 09.00 по местному времени</w:t>
      </w:r>
      <w:r w:rsidRPr="000312DD">
        <w:t xml:space="preserve">. Участники ожидают своей очереди в учебном кабинете образовательной организации (на уроке) или в учебном кабинете ожидания (если параллельно для участников не ведется образовательный процесс). </w:t>
      </w:r>
    </w:p>
    <w:p w:rsidR="0000575F" w:rsidRPr="000312DD" w:rsidRDefault="0000575F" w:rsidP="008C0B78">
      <w:pPr>
        <w:pStyle w:val="Default"/>
        <w:spacing w:after="16"/>
        <w:jc w:val="both"/>
      </w:pPr>
      <w:r w:rsidRPr="000312DD">
        <w:lastRenderedPageBreak/>
        <w:t xml:space="preserve">12. Организатор проведения ИС в произвольном порядке приглашает участника ИС и сопровождает его в аудиторию проведения ИС согласно списку участников, а после окончания ИС для данного участника – в учебный кабинет образовательной организации (на урок) или до выхода из пункта проведения ИС. Затем приглашает нового участника. </w:t>
      </w:r>
    </w:p>
    <w:p w:rsidR="0000575F" w:rsidRPr="000312DD" w:rsidRDefault="0000575F" w:rsidP="008C0B78">
      <w:pPr>
        <w:pStyle w:val="Default"/>
        <w:spacing w:after="16"/>
        <w:jc w:val="both"/>
      </w:pPr>
      <w:r w:rsidRPr="000312DD">
        <w:rPr>
          <w:b/>
          <w:bCs/>
        </w:rPr>
        <w:t xml:space="preserve">13. Во время проведения ИС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00575F" w:rsidRPr="000312DD" w:rsidRDefault="0000575F" w:rsidP="008C0B78">
      <w:pPr>
        <w:pStyle w:val="Default"/>
        <w:spacing w:after="16"/>
        <w:jc w:val="both"/>
      </w:pPr>
      <w:r w:rsidRPr="000312DD">
        <w:t xml:space="preserve">14. В случае если участник по состоянию здоровья или другим объективным причинам не может завершить итоговое собеседование, он может покинуть аудиторию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причинам», а экзаменатор-собеседник вносит соответствующую отметку в форму «Ведомость учета проведения итогового собеседования в аудитории». </w:t>
      </w:r>
    </w:p>
    <w:p w:rsidR="0000575F" w:rsidRPr="000312DD" w:rsidRDefault="0000575F" w:rsidP="008C0B78">
      <w:pPr>
        <w:pStyle w:val="Default"/>
        <w:spacing w:after="16"/>
        <w:jc w:val="both"/>
      </w:pPr>
      <w:r w:rsidRPr="000312DD">
        <w:t xml:space="preserve">15. Участники ИС с ОВЗ при подаче заявления на участие в итоговом собеседовании предъявляют копию рекомендаций ПМПК, а участники итогового собеседования – дети-инвалиды и инвалиды – оригинал или заверенную копию справки, подтверждающей инвалидность, а также копию рекомендаций ПМПК. </w:t>
      </w:r>
    </w:p>
    <w:p w:rsidR="0000575F" w:rsidRPr="000312DD" w:rsidRDefault="0000575F" w:rsidP="008C0B78">
      <w:pPr>
        <w:pStyle w:val="Default"/>
        <w:spacing w:after="16"/>
        <w:jc w:val="both"/>
      </w:pPr>
      <w:r w:rsidRPr="000312DD">
        <w:t xml:space="preserve">16. Проверка итогового собеседования осуществляется экспертами, входящими в состав комиссии по проверке ИС. </w:t>
      </w:r>
    </w:p>
    <w:p w:rsidR="0000575F" w:rsidRPr="000312DD" w:rsidRDefault="0000575F" w:rsidP="008C0B78">
      <w:pPr>
        <w:pStyle w:val="Default"/>
        <w:jc w:val="both"/>
      </w:pPr>
      <w:r w:rsidRPr="000312DD">
        <w:t xml:space="preserve">17. Итоговое собеседование как допуск к ГИА – бессрочно. </w:t>
      </w:r>
    </w:p>
    <w:p w:rsidR="0000575F" w:rsidRPr="000312DD" w:rsidRDefault="0000575F" w:rsidP="008C0B78">
      <w:pPr>
        <w:pStyle w:val="Default"/>
        <w:jc w:val="both"/>
      </w:pPr>
    </w:p>
    <w:p w:rsidR="0000575F" w:rsidRPr="000312DD" w:rsidRDefault="0000575F" w:rsidP="008C0B78">
      <w:pPr>
        <w:pStyle w:val="Default"/>
        <w:jc w:val="both"/>
      </w:pPr>
      <w:r w:rsidRPr="000312DD">
        <w:t>C Порядком проведе</w:t>
      </w:r>
      <w:r w:rsidR="00446424">
        <w:t>ния итогового собеседования</w:t>
      </w:r>
      <w:r w:rsidR="00AB1F9A">
        <w:t xml:space="preserve">  </w:t>
      </w:r>
      <w:bookmarkStart w:id="0" w:name="_GoBack"/>
      <w:bookmarkEnd w:id="0"/>
      <w:r w:rsidRPr="000312DD">
        <w:t xml:space="preserve"> </w:t>
      </w:r>
      <w:proofErr w:type="gramStart"/>
      <w:r w:rsidRPr="000312DD">
        <w:t>ознакомлен</w:t>
      </w:r>
      <w:proofErr w:type="gramEnd"/>
      <w:r w:rsidRPr="000312DD">
        <w:t xml:space="preserve"> (ознакомлена). </w:t>
      </w:r>
    </w:p>
    <w:p w:rsidR="0000575F" w:rsidRPr="000312DD" w:rsidRDefault="00446424" w:rsidP="00446424">
      <w:pPr>
        <w:pStyle w:val="Default"/>
      </w:pPr>
      <w:r>
        <w:t xml:space="preserve">Подпись       </w:t>
      </w:r>
      <w:r w:rsidR="0000575F" w:rsidRPr="000312DD">
        <w:t xml:space="preserve">заявителя ______________/______________________________________________(Ф.И.О.) </w:t>
      </w:r>
    </w:p>
    <w:p w:rsidR="0000575F" w:rsidRPr="000312DD" w:rsidRDefault="0000575F" w:rsidP="008C0B78">
      <w:pPr>
        <w:pStyle w:val="Default"/>
        <w:jc w:val="both"/>
      </w:pPr>
      <w:r w:rsidRPr="000312DD">
        <w:t xml:space="preserve">«____» _____________ 20___ г. </w:t>
      </w:r>
    </w:p>
    <w:p w:rsidR="008C0B78" w:rsidRDefault="008C0B78" w:rsidP="008C0B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A18" w:rsidRDefault="0000575F" w:rsidP="008C0B78">
      <w:pPr>
        <w:jc w:val="both"/>
        <w:rPr>
          <w:rFonts w:ascii="Times New Roman" w:hAnsi="Times New Roman" w:cs="Times New Roman"/>
          <w:sz w:val="19"/>
          <w:szCs w:val="19"/>
        </w:rPr>
      </w:pPr>
      <w:r w:rsidRPr="000312DD">
        <w:rPr>
          <w:rFonts w:ascii="Times New Roman" w:hAnsi="Times New Roman" w:cs="Times New Roman"/>
          <w:sz w:val="24"/>
          <w:szCs w:val="24"/>
        </w:rPr>
        <w:t xml:space="preserve">Подпись родителя (законного представителя) заявителя </w:t>
      </w:r>
      <w:r w:rsidR="008C0B78">
        <w:rPr>
          <w:rFonts w:ascii="Times New Roman" w:hAnsi="Times New Roman" w:cs="Times New Roman"/>
          <w:sz w:val="24"/>
          <w:szCs w:val="24"/>
        </w:rPr>
        <w:t>/</w:t>
      </w:r>
      <w:r w:rsidRPr="000312DD">
        <w:rPr>
          <w:rFonts w:ascii="Times New Roman" w:hAnsi="Times New Roman" w:cs="Times New Roman"/>
          <w:sz w:val="24"/>
          <w:szCs w:val="24"/>
        </w:rPr>
        <w:t>_____________/ ______________________________________________________________________________</w:t>
      </w:r>
      <w:r w:rsidRPr="000312DD">
        <w:rPr>
          <w:rFonts w:ascii="Times New Roman" w:hAnsi="Times New Roman" w:cs="Times New Roman"/>
          <w:sz w:val="19"/>
          <w:szCs w:val="19"/>
        </w:rPr>
        <w:t xml:space="preserve"> (Ф.И.О)</w:t>
      </w:r>
    </w:p>
    <w:p w:rsidR="008C0B78" w:rsidRPr="000312DD" w:rsidRDefault="008C0B78" w:rsidP="008C0B78">
      <w:pPr>
        <w:pStyle w:val="Default"/>
        <w:jc w:val="both"/>
      </w:pPr>
      <w:r w:rsidRPr="000312DD">
        <w:t xml:space="preserve">«____» _____________ 20___ г. </w:t>
      </w:r>
    </w:p>
    <w:p w:rsidR="008C0B78" w:rsidRPr="000312DD" w:rsidRDefault="008C0B78" w:rsidP="008C0B78">
      <w:pPr>
        <w:jc w:val="both"/>
        <w:rPr>
          <w:rFonts w:ascii="Times New Roman" w:hAnsi="Times New Roman" w:cs="Times New Roman"/>
        </w:rPr>
      </w:pPr>
    </w:p>
    <w:sectPr w:rsidR="008C0B78" w:rsidRPr="000312DD" w:rsidSect="000312D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2A"/>
    <w:rsid w:val="0000575F"/>
    <w:rsid w:val="000312DD"/>
    <w:rsid w:val="00034A18"/>
    <w:rsid w:val="000D1734"/>
    <w:rsid w:val="0019572A"/>
    <w:rsid w:val="00446424"/>
    <w:rsid w:val="00580B1C"/>
    <w:rsid w:val="006C167C"/>
    <w:rsid w:val="00790BC7"/>
    <w:rsid w:val="007F7794"/>
    <w:rsid w:val="008C0B78"/>
    <w:rsid w:val="008D15CA"/>
    <w:rsid w:val="009E4B93"/>
    <w:rsid w:val="00AB1F9A"/>
    <w:rsid w:val="00E1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57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31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12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57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31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1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сергей225</cp:lastModifiedBy>
  <cp:revision>18</cp:revision>
  <cp:lastPrinted>2022-12-15T08:24:00Z</cp:lastPrinted>
  <dcterms:created xsi:type="dcterms:W3CDTF">2019-01-18T09:12:00Z</dcterms:created>
  <dcterms:modified xsi:type="dcterms:W3CDTF">2024-11-22T05:12:00Z</dcterms:modified>
</cp:coreProperties>
</file>